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r>
        <w:rPr>
          <w:rFonts w:hint="eastAsia" w:ascii="宋体" w:hAnsi="宋体"/>
          <w:b/>
          <w:bCs/>
          <w:sz w:val="44"/>
          <w:szCs w:val="40"/>
        </w:rPr>
        <w:t>西湖管理区</w:t>
      </w:r>
      <w:r>
        <w:rPr>
          <w:rFonts w:hint="eastAsia" w:ascii="宋体" w:hAnsi="宋体"/>
          <w:b/>
          <w:sz w:val="44"/>
          <w:szCs w:val="44"/>
        </w:rPr>
        <w:t>公共租赁住房配租申请及家庭收入、财产和住房承诺和授权查询书</w:t>
      </w:r>
    </w:p>
    <w:p>
      <w:pPr>
        <w:pStyle w:val="2"/>
        <w:spacing w:line="400" w:lineRule="exact"/>
        <w:ind w:firstLine="0"/>
        <w:rPr>
          <w:rFonts w:hint="eastAsia" w:ascii="仿宋_GB2312"/>
          <w:b w:val="0"/>
          <w:sz w:val="24"/>
        </w:rPr>
      </w:pPr>
    </w:p>
    <w:p>
      <w:pPr>
        <w:pStyle w:val="2"/>
        <w:spacing w:line="400" w:lineRule="exact"/>
        <w:ind w:firstLine="0"/>
        <w:rPr>
          <w:rFonts w:hint="eastAsia" w:ascii="仿宋_GB2312"/>
          <w:b w:val="0"/>
          <w:sz w:val="24"/>
        </w:rPr>
      </w:pPr>
      <w:r>
        <w:rPr>
          <w:rFonts w:hint="eastAsia" w:ascii="仿宋_GB2312"/>
          <w:b w:val="0"/>
          <w:sz w:val="24"/>
        </w:rPr>
        <w:t>民政部门、住房保障机构、社区居委会：</w:t>
      </w:r>
    </w:p>
    <w:p>
      <w:pPr>
        <w:pStyle w:val="2"/>
        <w:spacing w:line="400" w:lineRule="exact"/>
        <w:ind w:firstLine="0"/>
        <w:rPr>
          <w:rFonts w:hint="eastAsia" w:ascii="仿宋_GB2312"/>
          <w:b w:val="0"/>
          <w:sz w:val="24"/>
        </w:rPr>
      </w:pPr>
      <w:r>
        <w:rPr>
          <w:rFonts w:hint="eastAsia" w:ascii="仿宋_GB2312"/>
          <w:b w:val="0"/>
          <w:sz w:val="24"/>
        </w:rPr>
        <w:t xml:space="preserve">    申请家庭成员已知晓我区申请公共租赁住房的政策，本人及全体共同申请人愿意遵守国家和我区公共租赁住房管理相关规定，现申请配租公共租赁住房。我们已如</w:t>
      </w:r>
      <w:bookmarkStart w:id="0" w:name="_GoBack"/>
      <w:bookmarkEnd w:id="0"/>
      <w:r>
        <w:rPr>
          <w:rFonts w:hint="eastAsia" w:ascii="仿宋_GB2312"/>
          <w:b w:val="0"/>
          <w:sz w:val="24"/>
        </w:rPr>
        <w:t>实填写和申报有关材料（含已出售、拆迁等房屋材料），保证提供的所有材料真实有效。若有弄虚作假、隐瞒家庭收入、住房和财产状况及伪造相关证明情况，同意按照有关的管理规定取消配租资格，退出公共租赁住房并补齐市场平均租金与公共租赁住房标准租金的差额，若情节严重同意按有关规定接受行政或刑事处罚。</w:t>
      </w:r>
    </w:p>
    <w:p>
      <w:pPr>
        <w:pStyle w:val="2"/>
        <w:spacing w:line="400" w:lineRule="exact"/>
        <w:ind w:firstLine="480" w:firstLineChars="200"/>
        <w:rPr>
          <w:rFonts w:hint="eastAsia" w:ascii="仿宋_GB2312"/>
          <w:b w:val="0"/>
          <w:sz w:val="24"/>
        </w:rPr>
      </w:pPr>
      <w:r>
        <w:rPr>
          <w:rFonts w:hint="eastAsia" w:ascii="仿宋_GB2312"/>
          <w:b w:val="0"/>
          <w:sz w:val="24"/>
        </w:rPr>
        <w:t>本人及全体共同申请人同意将申报的家庭成员、收入、住房和财产等信息进行公示；同意并授权区住房保障管理部门和区民政等部门在审查资格条件时，向有关单位（如劳动、工商、税务、公安、金融、证券等）和个人收集、比较及核对本人及家庭成员的信息资料；同意并授权拥有本人及家庭成员个人信息、资料的单位（部门）或个人，向有关审查管理部门提供本人及家庭成员的相关信息资料。</w:t>
      </w:r>
    </w:p>
    <w:p>
      <w:pPr>
        <w:pStyle w:val="2"/>
        <w:spacing w:line="400" w:lineRule="exact"/>
        <w:ind w:firstLine="600" w:firstLineChars="250"/>
        <w:rPr>
          <w:rFonts w:hint="eastAsia" w:ascii="仿宋_GB2312"/>
          <w:b w:val="0"/>
          <w:sz w:val="24"/>
        </w:rPr>
      </w:pPr>
      <w:r>
        <w:rPr>
          <w:rFonts w:hint="eastAsia" w:ascii="仿宋_GB2312"/>
          <w:b w:val="0"/>
          <w:sz w:val="24"/>
        </w:rPr>
        <w:t>本人及全体共同申请人愿意严格遵守以上承诺，并承担违反承诺的责任和后果。承诺人：</w:t>
      </w:r>
    </w:p>
    <w:p>
      <w:pPr>
        <w:pStyle w:val="2"/>
        <w:spacing w:line="400" w:lineRule="exact"/>
        <w:ind w:firstLine="0"/>
        <w:rPr>
          <w:rFonts w:hint="eastAsia" w:ascii="仿宋_GB2312"/>
          <w:b w:val="0"/>
          <w:sz w:val="24"/>
        </w:rPr>
      </w:pPr>
    </w:p>
    <w:p>
      <w:pPr>
        <w:pStyle w:val="2"/>
        <w:spacing w:line="400" w:lineRule="exact"/>
        <w:ind w:firstLine="0"/>
        <w:rPr>
          <w:rFonts w:hint="eastAsia" w:ascii="仿宋_GB2312"/>
          <w:b w:val="0"/>
          <w:sz w:val="24"/>
        </w:rPr>
      </w:pPr>
    </w:p>
    <w:p>
      <w:pPr>
        <w:pStyle w:val="2"/>
        <w:spacing w:line="400" w:lineRule="exact"/>
        <w:ind w:firstLine="480" w:firstLineChars="200"/>
        <w:rPr>
          <w:rFonts w:hint="eastAsia" w:ascii="仿宋_GB2312"/>
          <w:b w:val="0"/>
          <w:sz w:val="24"/>
        </w:rPr>
      </w:pPr>
    </w:p>
    <w:p>
      <w:pPr>
        <w:pStyle w:val="2"/>
        <w:spacing w:line="400" w:lineRule="exact"/>
        <w:ind w:firstLine="480" w:firstLineChars="200"/>
        <w:rPr>
          <w:rFonts w:hint="eastAsia" w:ascii="仿宋_GB2312"/>
          <w:b w:val="0"/>
          <w:sz w:val="24"/>
        </w:rPr>
      </w:pPr>
      <w:r>
        <w:rPr>
          <w:rFonts w:hint="eastAsia" w:ascii="仿宋_GB2312"/>
          <w:b w:val="0"/>
          <w:sz w:val="24"/>
        </w:rPr>
        <w:t>签字：（按手印）______________  时间：______年______月______日</w:t>
      </w:r>
    </w:p>
    <w:p>
      <w:pPr>
        <w:pStyle w:val="2"/>
        <w:spacing w:line="400" w:lineRule="exact"/>
        <w:ind w:firstLine="0"/>
        <w:rPr>
          <w:rFonts w:hint="eastAsia" w:ascii="仿宋_GB2312"/>
          <w:b w:val="0"/>
          <w:sz w:val="24"/>
        </w:rPr>
      </w:pPr>
    </w:p>
    <w:p>
      <w:pPr>
        <w:jc w:val="center"/>
        <w:rPr>
          <w:rFonts w:hint="eastAsia" w:ascii="宋体" w:hAnsi="宋体"/>
          <w:b/>
          <w:bCs/>
          <w:sz w:val="44"/>
          <w:szCs w:val="40"/>
        </w:rPr>
      </w:pPr>
    </w:p>
    <w:p>
      <w:pPr>
        <w:jc w:val="center"/>
        <w:rPr>
          <w:rFonts w:hint="eastAsia" w:ascii="宋体" w:hAnsi="宋体"/>
          <w:b/>
          <w:bCs/>
          <w:sz w:val="44"/>
          <w:szCs w:val="40"/>
        </w:rPr>
      </w:pPr>
    </w:p>
    <w:p>
      <w:pPr>
        <w:jc w:val="center"/>
        <w:rPr>
          <w:rFonts w:hint="eastAsia" w:ascii="宋体" w:hAnsi="宋体"/>
          <w:b/>
          <w:bCs/>
          <w:sz w:val="44"/>
          <w:szCs w:val="40"/>
        </w:rPr>
      </w:pPr>
    </w:p>
    <w:p>
      <w:pPr>
        <w:jc w:val="center"/>
        <w:rPr>
          <w:rFonts w:hint="eastAsia" w:ascii="宋体" w:hAnsi="宋体"/>
          <w:b/>
          <w:bCs/>
          <w:sz w:val="44"/>
          <w:szCs w:val="40"/>
        </w:rPr>
      </w:pPr>
    </w:p>
    <w:p>
      <w:pPr>
        <w:jc w:val="center"/>
        <w:rPr>
          <w:rFonts w:hint="eastAsia" w:ascii="宋体" w:hAnsi="宋体"/>
          <w:b/>
          <w:bCs/>
          <w:sz w:val="44"/>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96E8A"/>
    <w:rsid w:val="6BA96E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30"/>
    </w:pPr>
    <w:rPr>
      <w:rFonts w:eastAsia="仿宋_GB2312"/>
      <w:b/>
      <w:bCs/>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2017-07-18T02:27:00Z</dcterms:created>
  <dc:creator>Administrator</dc:creator>
  <cp:lastModifiedBy>Administrator</cp:lastModifiedBy>
  <dcterms:modified xsi:type="dcterms:W3CDTF">2017-07-18T02:28:00Z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