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西湖管理区2019年脱贫攻坚项目库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（调整后）公告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根据省、市相关要求，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结合我区实际，</w:t>
      </w:r>
      <w:r>
        <w:rPr>
          <w:rFonts w:hint="eastAsia" w:ascii="仿宋" w:hAnsi="仿宋" w:eastAsia="仿宋" w:cs="仿宋"/>
          <w:sz w:val="32"/>
          <w:szCs w:val="32"/>
        </w:rPr>
        <w:t>经村、乡两级申报，区扶贫开发领导小组组织相关部门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2019年脱贫攻坚项目库调整项目</w:t>
      </w:r>
      <w:r>
        <w:rPr>
          <w:rFonts w:hint="eastAsia" w:ascii="仿宋" w:hAnsi="仿宋" w:eastAsia="仿宋" w:cs="仿宋"/>
          <w:sz w:val="32"/>
          <w:szCs w:val="32"/>
        </w:rPr>
        <w:t>进行了审定，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公示无异议，现对西湖管理区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2019年脱贫攻坚项目库（调整后）</w:t>
      </w:r>
      <w:r>
        <w:rPr>
          <w:rFonts w:hint="eastAsia" w:ascii="仿宋" w:hAnsi="仿宋" w:eastAsia="仿宋" w:cs="仿宋"/>
          <w:sz w:val="32"/>
          <w:szCs w:val="32"/>
        </w:rPr>
        <w:t>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长期</w:t>
      </w:r>
      <w:r>
        <w:rPr>
          <w:rFonts w:hint="eastAsia" w:ascii="仿宋" w:hAnsi="仿宋" w:eastAsia="仿宋" w:cs="仿宋"/>
          <w:sz w:val="32"/>
          <w:szCs w:val="32"/>
        </w:rPr>
        <w:t>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，欢迎监督。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监督部门：西湖管理区扶贫开发办公室（西湖管理区教育路东侧）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监督举报电话：07362823031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扶贫监督举报电话：12317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常德市西湖管理区扶贫开发办公室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407"/>
        <w:gridCol w:w="1367"/>
        <w:gridCol w:w="670"/>
        <w:gridCol w:w="530"/>
        <w:gridCol w:w="368"/>
        <w:gridCol w:w="350"/>
        <w:gridCol w:w="379"/>
        <w:gridCol w:w="1244"/>
        <w:gridCol w:w="730"/>
        <w:gridCol w:w="430"/>
        <w:gridCol w:w="630"/>
        <w:gridCol w:w="234"/>
        <w:gridCol w:w="821"/>
        <w:gridCol w:w="1578"/>
        <w:gridCol w:w="1715"/>
        <w:gridCol w:w="2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西湖管理区2019年脱贫攻坚项目库调整汇总公告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时间：2019年2月25日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1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7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资金规模及筹资方式（万元）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6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带贫减贫机制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财扶专项扶贫资金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行业资金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1884.12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864.12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西湖管理区春季贫困学生教育补助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1-6月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西湖管理区贫困学生教育补助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483名以上贫困学生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建档立卡贫困户子女受益人数≥483人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直接受益483名以上贫困人口，减轻其受教育负担。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西湖管理区秋季贫困学生教育补助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西湖管理区贫困学生教育补助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500名以上贫困学生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建档立卡贫困户子女受益人数≥500人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直接受益500名以上贫困人口，减轻其受教育负担。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西湖管理区贫困人员医保返还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1-4月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资助建档立卡贫困人口参加基本医疗保险人数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2573名贫困人员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资助建档立卡贫困人口参加基本医疗保险人数≥2573人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直接受益2573名以上贫困人口，减轻其受健康负担。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西湖管理区资助参加意外保险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资助参加意外保险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2573名贫困人员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受益建档立卡贫困人口数≥2573人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直接受益2573名以上贫困人口，减轻其受健康负担。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贫困人员享受农村居民最低生活保障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贫困人员享受农村居民最低生活保障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641名贫困人员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农村低保建档立卡贫困人口数量≥641人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直接受益641名以上贫困人口，减轻其家庭生活负担。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贫困人员享受特困人员救助供养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贫困人员享受特困人员救助供养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30名贫困人员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特困人员救助供养人数≥30人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直接受益30名以上贫困人口，减轻其家庭生活负担。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贫困人员务工交通补助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2020年度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区人社局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贫困人员外出务工补助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10.82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10.82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311名贫困人员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困难人员就业补助≥311人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直接受益311名以上贫困人口，减轻其就业负担。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城乡居民养老保险贫困人口政府代缴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未脱贫人员享受城乡养老保险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129名贫困人口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城乡居民养老保险建档立卡贫困人口数量≥129人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直接受益129名以上贫困人口，减轻其生活负担。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残疾人生活补贴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民政局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残疾人生活补贴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230名贫困残疾人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贫困残疾人生活补贴≥230人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直接受益129名以上贫困人口，减轻其生活负担。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残疾人护理补贴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综合保障性扶贫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民政局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残疾人护理补贴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23.5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295名贫困残疾人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贫困残疾人护理补贴≥295人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直接受益129名以上贫困人口，减轻其生活负担。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医疗救助（一站式结算）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医疗救助（一站式结算）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611名贫困人口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住院报销补贴≥611人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直接受益611名以上贫困人口，减轻其受医疗负担。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西湖区雨露计划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100人次享受雨露计划补贴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100名以上贫困学生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建档立卡贫困户子女受益人数≥100人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直接受益100人次以上贫困人口，减轻其受教育负担。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西湖区技能培训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500名建档立卡贫困人口技能培训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实用技能培训500人以上，增强贫困人口就业能力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培训贫困人口实用技术，提高就业能力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西湖区扶贫小额信贷贴息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47人享受小额信贷贴息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贫困人口46人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小额信贷贴息</w:t>
            </w:r>
            <w:r>
              <w:rPr>
                <w:rStyle w:val="17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46人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通过贴息和分红，使贫困人口受益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西洲乡裕民村大棚整修、新建及基础设施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芦笋基地面积350亩、大棚整修、新建及基础设施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贫困人口83人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大棚整修、新建及基础设施、改善耕地面积350亩，贫困人口83人受益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壮大产业基地，通过土地流转、务工、分红等形式带动贫困人口83人受益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西洲乡建湖村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西洲乡建湖村四时林果基础设施建设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林果基地120亩基础设施建设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贫困人口15人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林果基地基础设施建设，改善耕地面积120亩，贫困人口15人受益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壮大产业基地，通过土地流转、务工、分红等形式带动贫困人口15人受益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西洲乡春晓村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西湖区西洲乡春晓村养殖基地建设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基地100亩，道路360米、排水渠硬化310米等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贫困人口48人，非贫困人口100人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基地100亩，道路360米、排水渠硬化310米，贫困人口48人受益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改善产业基地基础设施，通过土地流转、务工、分红等形式带动贫困人口48人受益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西洲乡永安村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西湖区德人牧业二牧场基地建设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道路建设630米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贫困人口75人，非贫困人口300人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改善牧场基地道路630米，贫困人口75人受益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改善产业基地基础设施，通过土地流转、务工、分红等形式带动贫困人口75人受益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西洲乡永安村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西湖区西洲乡永安村水稻基地道路硬化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道路硬化1.1公里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贫困人口91人，非贫困人口500人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村级道路硬化1.1公里，贫困人口91人受益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完善村基础设施，改善交通条件贫困人口91人受益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西洲乡裕民村水果产业园冷库建设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水果园500亩，新建冷库100吨1座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贫困人口23人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水果产业园新建冷库100吨1座，贫困人口23人受益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壮大产业基地，通过土地流转、务工、分红等形式带动贫困人口23人受益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西洲乡裕民村蔬菜产业园大棚建设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蔬菜园1000亩，新建普通单体大棚30座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贫困人口23人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新建普通单体大棚30座，贫困人口23人受益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壮大产业基地，通过土地流转、务工、分红等形式带动贫困人口23人受益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西洲乡裕民村裕园路改造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道路1100米提质改造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贫困人口135人，非贫困人口2500人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道路改造1100米提质改造，135名贫困人口受益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改善村级交通条件，提高群众满意度，方便群众出行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新北河村、裕民村、黄泥湖村、春晓村、新兴村、渔场、旺禄村、园艺场、新港村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西湖水厂城乡一体化供水巩固提升工程（一期）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供水管道118千米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建档立卡贫困人口1224人受益，18000非贫困人口受益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城乡一体化供水巩固提升，供水管道118千米，确保1224名贫困人口饮水安全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城乡一体化供水巩固提升，保障群众饮水安全，提高群众满意度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 w:colFirst="13" w:colLast="1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西湖区西湖镇新港村明穗蔬菜基地沟渠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棚间沟35千米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贫困人口169人，非贫困人口100人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改善产业基地棚间沟35千米，贫困人口169人受益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通过务工带动贫困人口169人受益，壮大产业基地，带动贫困人口就业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西湖镇旺寿村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西湖镇旺寿村富民蔬菜基础设施建设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富民蔬菜基地200亩基础设施建设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贫困人口8人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改善耕地面积200亩，贫困人口8人受益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改善产业基地基础设施，通过土地流转、务工、分红等形式带动贫困人口8人受益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西湖区西湖镇新港村蔬菜基地建设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大棚蔬菜基地100亩，沟渠建设等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贫困人口75人，非贫困人口50人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产业基地沟渠建设等，改善耕地面积100亩，贫困人口75人受益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改善产业基地基础设施，通过土地流转、务工、分红等形式带动贫困人口75人受益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西洲乡安康村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西洲乡安康村砂石机耕道（水生蔬菜）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机耕道2.5千米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贫困人口30人，非贫困人口500人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机耕道2.5千米，贫困人口30人受益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完善产业基地基础设施，改善生产生活条件，通过土地流转、务工、分红等形式带动贫困人口30人受益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西洲乡裕民村蔬菜示范园区连体大棚整修工程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104*36*4.5连体大棚整修工程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贫困人口38人，非贫困人口200人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连体大棚整修104*36*4.5，贫困人口38人受益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改善产业基地基础设施，通过土地流转、务工、分红等形式带动贫困人口38人受益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西湖镇鼎兴村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西湖镇鼎兴村砂石机耕道（菊花基地）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机耕道2.4千米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贫困人口30人，非贫困人口500人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机耕道2.5千米，贫困人口30人受益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完善产业基地基础设施，改善生产生活条件，通过土地流转、务工、分红等形式带动贫困人口30人受益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西湖镇鼎兴村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西湖区西湖镇鼎兴村道路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贫困人口158人，非贫困人口500人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改善村级道路400米，贫困人口158人受益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改善村级基础设施，提高群众满意度，方便群众出行，贫困人口158人受益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西湖镇园艺村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西湖镇园艺村新桥组下水道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砖砌盖板沟90米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贫困人口175人，非贫困人口600人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新建砖砌盖板沟90米，175名贫困人口受益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改善村级基础设施，提高群众满意度，方便群众出行，贫困人口175人受益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新港村蔬菜基地机耕道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机耕道3.5千米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贫困人口40人，非贫困人口200人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新建机耕道3.5千米，贫困人口40人受益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完善产业基地基础设施，改善生产生活条件，通过土地流转、务工、分红等形式带动贫困人口40人受益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西洲乡春晓村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西洲乡春晓村村级渠道建设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村级渠道建设73米等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贫困人口86人，非贫困人口600人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村级渠道建设73米等，贫困人口86人受益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改善村级基础设施，提高群众满意度，方便群众出行，贫困人口86人受益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西湖镇旺禄村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西湖区西湖镇旺禄村机耕桥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机耕桥1座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贫困人口134人，非贫困人口350人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新建机耕桥1座，改善生产生活条件，贫困人口134人受益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通过修建机耕桥1座，134人直接受益，改善生产生活条件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西湖镇旺禄村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西湖区西湖镇旺禄村机耕道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机耕道400米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贫困人口134人，非贫困人口350人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新建机耕道400米，改善生产生活条件，贫困人口134人受益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通过修建机耕道400米，134人直接受益，改善生产生活条件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西湖区西湖镇新港村蔬菜基地新建大棚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新建大棚48个40亩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贫困人口169人，非贫困人口400人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新建大棚48个，改善耕地面积40亩，贫困人口169人受益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通过务工、分红带动贫困人口169人受益，壮大产业基地，带动贫困和非贫困人口就业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西湖镇鼎园村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西湖区电排至柳林嘴公路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公路1.6公里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贫困人口269人，非贫困人口2000人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新建公路1.6公里，改善交通条件，贫困人口269人受益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改善交通条件，方便群众出行，贫困人口269人受益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西湖镇旺寿村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旺寿村渔场护坡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鱼塘护坡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贫困人口40人，非贫困人口200人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改善生产条件，贫困人口40人受益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改善生产条件，壮大产业基地，贫困人口40人受益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西湖镇新港村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西湖区西湖镇新港村排渠硬化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360米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贫困人口169人，非贫困人口400人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排渠硬化360米，改善生产生活条件，贫困人口169人受益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通过硬化排渠360米，改善生产生活条件，贫困人口169人直接受益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西洲乡裕民村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西湖区西洲乡芦笋园新建大棚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区农垦办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25亩，新建大棚25个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贫困人口81人，非贫困人口400人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新建大棚25个，改善耕地面积25亩，贫困人口81人受益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壮大产业基地，通过土地流转、务工、分红等形式使贫困人口81人受益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西洲乡田园村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西湖区西洲乡田园村村民服务中心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村民服务中心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贫困人口131人，非贫困人口3000人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新建村民服务中心，贫困人口131人受益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新建村民服务中心，提高办公效率，提高群众满意度，贫困人口131人受益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渔场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西洲乡渔场渔业养殖基地设施改造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产业扶贫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</w:p>
        </w:tc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1-12月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区扶贫办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渔业养殖基地设施改造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贫困人口8人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改善养殖基地基础设施，贫困人口8人受益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通过参与项目入库立项表决、通过公告公示等进行日常管理和监督。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完善产业基地基础设施，改善生产生活条件，通过土地流转、务工、分红等形式带动贫困人口8人受益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13"/>
          <w:szCs w:val="13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46010"/>
    <w:rsid w:val="00B70A3D"/>
    <w:rsid w:val="186D7115"/>
    <w:rsid w:val="1B0410DD"/>
    <w:rsid w:val="22B63922"/>
    <w:rsid w:val="3CF1031C"/>
    <w:rsid w:val="42FC699C"/>
    <w:rsid w:val="46225FB0"/>
    <w:rsid w:val="46546010"/>
    <w:rsid w:val="4C763FC3"/>
    <w:rsid w:val="522602EB"/>
    <w:rsid w:val="582738A7"/>
    <w:rsid w:val="61B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font7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5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9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6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7">
    <w:name w:val="font1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2019-09-25T02:07:00Z</dcterms:created>
  <dc:creator>Administrator</dc:creator>
  <cp:lastModifiedBy>hhhh</cp:lastModifiedBy>
  <dcterms:modified xsi:type="dcterms:W3CDTF">2019-11-26T13:59:30Z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