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jc w:val="center"/>
        <w:tblInd w:w="-1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004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049"/>
        <w:gridCol w:w="7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792" w:hRule="atLeast"/>
          <w:jc w:val="center"/>
        </w:trPr>
        <w:tc>
          <w:tcPr>
            <w:tcW w:w="9780" w:type="dxa"/>
            <w:gridSpan w:val="16"/>
            <w:vAlign w:val="center"/>
          </w:tcPr>
          <w:p>
            <w:pPr>
              <w:widowControl/>
              <w:ind w:left="-2" w:leftChars="-1" w:right="-680" w:rightChars="-324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44"/>
                <w:szCs w:val="44"/>
              </w:rPr>
              <w:t>西湖管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kern w:val="0"/>
                <w:sz w:val="44"/>
                <w:szCs w:val="44"/>
              </w:rPr>
              <w:t>理区村（社区）党建联络员报名表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377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35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29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21" w:hRule="atLeast"/>
          <w:jc w:val="center"/>
        </w:trPr>
        <w:tc>
          <w:tcPr>
            <w:tcW w:w="35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21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43" w:hRule="atLeast"/>
          <w:jc w:val="center"/>
        </w:trPr>
        <w:tc>
          <w:tcPr>
            <w:tcW w:w="1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87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487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报考单位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2065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1258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3088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审查人签名：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664" w:type="dxa"/>
          <w:cantSplit/>
          <w:trHeight w:val="96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</w:rPr>
        <w:t>说明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、考生必须如实填写上述内容，如填报虚假信息者，取消考试或聘用资格。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、考生需准备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寸彩色登记照片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张，照片背面请写上自己的姓名。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218B"/>
    <w:rsid w:val="57C621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2018-03-27T07:04:00Z</dcterms:created>
  <dc:creator>Administrator</dc:creator>
  <cp:lastModifiedBy>Administrator</cp:lastModifiedBy>
  <dcterms:modified xsi:type="dcterms:W3CDTF">2018-03-27T07:05:49Z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