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关于发放</w:t>
      </w:r>
      <w:r>
        <w:rPr>
          <w:rFonts w:hint="eastAsia"/>
          <w:sz w:val="36"/>
          <w:szCs w:val="36"/>
          <w:lang w:val="en-US" w:eastAsia="zh-CN"/>
        </w:rPr>
        <w:t>2024年</w:t>
      </w:r>
      <w:r>
        <w:rPr>
          <w:rFonts w:hint="eastAsia"/>
          <w:sz w:val="36"/>
          <w:szCs w:val="36"/>
        </w:rPr>
        <w:t>耕地地力保护补贴资金的</w:t>
      </w:r>
      <w:r>
        <w:rPr>
          <w:rFonts w:hint="eastAsia"/>
          <w:sz w:val="36"/>
          <w:szCs w:val="36"/>
          <w:lang w:eastAsia="zh-CN"/>
        </w:rPr>
        <w:t>公</w:t>
      </w:r>
      <w:r>
        <w:rPr>
          <w:rFonts w:hint="eastAsia"/>
          <w:sz w:val="36"/>
          <w:szCs w:val="36"/>
        </w:rPr>
        <w:t>示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70"/>
        <w:gridCol w:w="1650"/>
        <w:gridCol w:w="1740"/>
        <w:gridCol w:w="3255"/>
        <w:gridCol w:w="1335"/>
        <w:gridCol w:w="1425"/>
        <w:gridCol w:w="1935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西湖管理区2024年度耕地地力保护补贴发放汇总表（补贴2023年农作物实际种植面积、到乡镇）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单位：亩、元/亩、元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财政局（公章）：                                              农业农村局（公章）：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耕地面积</w:t>
            </w:r>
          </w:p>
        </w:tc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负面清单面积</w:t>
            </w:r>
          </w:p>
        </w:tc>
        <w:tc>
          <w:tcPr>
            <w:tcW w:w="11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2023年农作物实际种植面积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5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乡镇负责人签字</w:t>
            </w:r>
          </w:p>
        </w:tc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西洲乡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39112.78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5616.25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33496.53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3182170.35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  <w:t>①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其中到户：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36244.19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5386.27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30857.92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2931502.4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  <w:t>②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其中未发包：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2868.59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229.98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2638.61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250667.95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西湖镇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25916.56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3069.72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22846.84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2170449.8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  <w:t>①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其中到户：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23481.08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2441.67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21039.41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1998743.95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  <w:t>②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其中未发包：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2435.48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628.05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1807.43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171705.85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65029.34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8685.97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56343.37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5352620.15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3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  <w:t>①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其中到户：</w:t>
            </w:r>
          </w:p>
        </w:tc>
        <w:tc>
          <w:tcPr>
            <w:tcW w:w="5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59725.27</w:t>
            </w:r>
          </w:p>
        </w:tc>
        <w:tc>
          <w:tcPr>
            <w:tcW w:w="61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7827.94</w:t>
            </w:r>
          </w:p>
        </w:tc>
        <w:tc>
          <w:tcPr>
            <w:tcW w:w="11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51897.33</w:t>
            </w:r>
          </w:p>
        </w:tc>
        <w:tc>
          <w:tcPr>
            <w:tcW w:w="4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4930246.35</w:t>
            </w:r>
          </w:p>
        </w:tc>
        <w:tc>
          <w:tcPr>
            <w:tcW w:w="6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  <w:t>②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其中未发包：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5304.07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858.03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4446.04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422373.8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说明：补贴依据为2023年农作物实际种植面积；农作物实际种植面积=耕地面积-补贴发放负面清单面积小计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农业农村局分管负责人：                                              财政局分管负责人：</w:t>
            </w:r>
          </w:p>
        </w:tc>
      </w:tr>
    </w:tbl>
    <w:p>
      <w:pPr>
        <w:rPr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tbl>
      <w:tblPr>
        <w:tblStyle w:val="4"/>
        <w:tblW w:w="140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042"/>
        <w:gridCol w:w="3137"/>
        <w:gridCol w:w="2270"/>
        <w:gridCol w:w="2800"/>
        <w:gridCol w:w="2232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西湖管理区2024年度耕地地力补贴结余资金发放汇总表（补贴2023年双季稻种植面积、到乡镇）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单位：亩、元/亩、元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财政局（公章）：                                                          农业农村局（公章）：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2023年双季稻补贴面积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乡镇负责人签字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11499.96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1167360.94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西洲乡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5366.5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544753.42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西湖镇 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6133.46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622607.52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农业农村局分管负责人：                                                  财政局分管负责人：</w:t>
            </w:r>
          </w:p>
        </w:tc>
      </w:tr>
    </w:tbl>
    <w:p>
      <w:pPr>
        <w:rPr>
          <w:rFonts w:hint="default" w:eastAsiaTheme="minor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jczMmQ4NzQ2NzE0MWUxMTI3ZGI4OWVkMDQ3NTIifQ=="/>
  </w:docVars>
  <w:rsids>
    <w:rsidRoot w:val="00317E0C"/>
    <w:rsid w:val="00230389"/>
    <w:rsid w:val="00317E0C"/>
    <w:rsid w:val="00322619"/>
    <w:rsid w:val="00396CAF"/>
    <w:rsid w:val="00515940"/>
    <w:rsid w:val="005F6F2B"/>
    <w:rsid w:val="00752E65"/>
    <w:rsid w:val="00866FC6"/>
    <w:rsid w:val="0092267A"/>
    <w:rsid w:val="00FB2C82"/>
    <w:rsid w:val="07142140"/>
    <w:rsid w:val="09F04EC7"/>
    <w:rsid w:val="0A4769D0"/>
    <w:rsid w:val="0A89629C"/>
    <w:rsid w:val="0BCF58D8"/>
    <w:rsid w:val="0DFC0E12"/>
    <w:rsid w:val="15C117D0"/>
    <w:rsid w:val="164B5054"/>
    <w:rsid w:val="167A4E13"/>
    <w:rsid w:val="16967EE1"/>
    <w:rsid w:val="1A9550A2"/>
    <w:rsid w:val="1B785BC3"/>
    <w:rsid w:val="1BB90EBE"/>
    <w:rsid w:val="1DB45D52"/>
    <w:rsid w:val="23600563"/>
    <w:rsid w:val="26A112B2"/>
    <w:rsid w:val="38C94692"/>
    <w:rsid w:val="39151471"/>
    <w:rsid w:val="3A3D342B"/>
    <w:rsid w:val="450551D3"/>
    <w:rsid w:val="46C459CB"/>
    <w:rsid w:val="48A1109C"/>
    <w:rsid w:val="4A182282"/>
    <w:rsid w:val="4B961A01"/>
    <w:rsid w:val="4BBA0A13"/>
    <w:rsid w:val="50A404BB"/>
    <w:rsid w:val="562C2E20"/>
    <w:rsid w:val="56B1274E"/>
    <w:rsid w:val="5A573820"/>
    <w:rsid w:val="5CAC566E"/>
    <w:rsid w:val="5D682614"/>
    <w:rsid w:val="60344E6C"/>
    <w:rsid w:val="614A3C0C"/>
    <w:rsid w:val="6E1A5470"/>
    <w:rsid w:val="6E840009"/>
    <w:rsid w:val="702502A7"/>
    <w:rsid w:val="71BA46A9"/>
    <w:rsid w:val="76E546EB"/>
    <w:rsid w:val="7AF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1005</Words>
  <Characters>1480</Characters>
  <Lines>3</Lines>
  <Paragraphs>1</Paragraphs>
  <TotalTime>24</TotalTime>
  <ScaleCrop>false</ScaleCrop>
  <LinksUpToDate>false</LinksUpToDate>
  <CharactersWithSpaces>1950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2018-11-03T03:33:00Z</dcterms:created>
  <dc:creator>Administrator</dc:creator>
  <cp:lastModifiedBy>Mrs.华</cp:lastModifiedBy>
  <cp:lastPrinted>2024-06-26T06:43:00Z</cp:lastPrinted>
  <dcterms:modified xsi:type="dcterms:W3CDTF">2024-06-26T07:14:45Z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89D844426A2044308A843E8341DED3D0_13</vt:lpwstr>
  </property>
</Properties>
</file>